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91F" w:rsidRDefault="0003456A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ALARM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088 spindle stopped fault</w:t>
      </w:r>
    </w:p>
    <w:p w:rsidR="0003456A" w:rsidRDefault="0003456A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 few possible reasons:</w:t>
      </w:r>
    </w:p>
    <w:p w:rsidR="0003456A" w:rsidRDefault="0003456A" w:rsidP="0003456A">
      <w:pPr>
        <w:pStyle w:val="ListParagraph"/>
        <w:numPr>
          <w:ilvl w:val="0"/>
          <w:numId w:val="1"/>
        </w:numPr>
      </w:pPr>
      <w:r>
        <w:t>Spindle ON/OFF Relay is not working correctly</w:t>
      </w:r>
    </w:p>
    <w:p w:rsidR="0003456A" w:rsidRDefault="0003456A" w:rsidP="0003456A">
      <w:pPr>
        <w:pStyle w:val="ListParagraph"/>
        <w:numPr>
          <w:ilvl w:val="1"/>
          <w:numId w:val="1"/>
        </w:numPr>
      </w:pPr>
      <w:r>
        <w:t>Find Spindle Relay (will have FWD and DCM wires attached) (Usually 4</w:t>
      </w:r>
      <w:r w:rsidRPr="0003456A">
        <w:rPr>
          <w:vertAlign w:val="superscript"/>
        </w:rPr>
        <w:t>th</w:t>
      </w:r>
      <w:r>
        <w:t>/5</w:t>
      </w:r>
      <w:r w:rsidRPr="0003456A">
        <w:rPr>
          <w:vertAlign w:val="superscript"/>
        </w:rPr>
        <w:t>th</w:t>
      </w:r>
      <w:r>
        <w:t xml:space="preserve"> from left)</w:t>
      </w:r>
    </w:p>
    <w:p w:rsidR="0003456A" w:rsidRDefault="0003456A" w:rsidP="0003456A">
      <w:pPr>
        <w:pStyle w:val="ListParagraph"/>
        <w:numPr>
          <w:ilvl w:val="2"/>
          <w:numId w:val="1"/>
        </w:numPr>
      </w:pPr>
      <w:r>
        <w:t>Replace relay (can swap with unused vacuum pump (last relay))</w:t>
      </w:r>
    </w:p>
    <w:p w:rsidR="0003456A" w:rsidRDefault="0003456A" w:rsidP="0003456A">
      <w:pPr>
        <w:pStyle w:val="ListParagraph"/>
        <w:numPr>
          <w:ilvl w:val="0"/>
          <w:numId w:val="1"/>
        </w:numPr>
      </w:pPr>
      <w:r>
        <w:t>VFD has fault</w:t>
      </w:r>
    </w:p>
    <w:p w:rsidR="0003456A" w:rsidRDefault="0003456A" w:rsidP="0003456A">
      <w:pPr>
        <w:pStyle w:val="ListParagraph"/>
        <w:numPr>
          <w:ilvl w:val="1"/>
          <w:numId w:val="1"/>
        </w:numPr>
      </w:pPr>
      <w:r>
        <w:t>Restart machine to clear VFD fault</w:t>
      </w:r>
    </w:p>
    <w:p w:rsidR="0003456A" w:rsidRDefault="0003456A" w:rsidP="0003456A">
      <w:pPr>
        <w:pStyle w:val="ListParagraph"/>
        <w:numPr>
          <w:ilvl w:val="1"/>
          <w:numId w:val="1"/>
        </w:numPr>
      </w:pPr>
      <w:r>
        <w:t>IF fault does not clear, need to look up fault</w:t>
      </w:r>
    </w:p>
    <w:p w:rsidR="0003456A" w:rsidRDefault="0003456A" w:rsidP="0003456A">
      <w:pPr>
        <w:pStyle w:val="ListParagraph"/>
        <w:numPr>
          <w:ilvl w:val="0"/>
          <w:numId w:val="1"/>
        </w:numPr>
      </w:pPr>
      <w:r>
        <w:t>Input of “no fault” from VFD not being received by controller</w:t>
      </w:r>
    </w:p>
    <w:p w:rsidR="0003456A" w:rsidRDefault="0003456A" w:rsidP="0003456A">
      <w:pPr>
        <w:pStyle w:val="ListParagraph"/>
        <w:numPr>
          <w:ilvl w:val="1"/>
          <w:numId w:val="1"/>
        </w:numPr>
      </w:pPr>
      <w:r>
        <w:t>Check input I/06 wire</w:t>
      </w:r>
    </w:p>
    <w:p w:rsidR="0003456A" w:rsidRDefault="0003456A" w:rsidP="0003456A">
      <w:pPr>
        <w:pStyle w:val="ListParagraph"/>
        <w:numPr>
          <w:ilvl w:val="2"/>
          <w:numId w:val="1"/>
        </w:numPr>
      </w:pPr>
      <w:r>
        <w:t>Controller end</w:t>
      </w:r>
    </w:p>
    <w:p w:rsidR="0003456A" w:rsidRDefault="0003456A" w:rsidP="0003456A">
      <w:pPr>
        <w:pStyle w:val="ListParagraph"/>
        <w:numPr>
          <w:ilvl w:val="2"/>
          <w:numId w:val="1"/>
        </w:numPr>
      </w:pPr>
      <w:r>
        <w:t>Terminal bridge end</w:t>
      </w:r>
    </w:p>
    <w:p w:rsidR="0003456A" w:rsidRDefault="0003456A" w:rsidP="0003456A">
      <w:pPr>
        <w:pStyle w:val="ListParagraph"/>
        <w:numPr>
          <w:ilvl w:val="2"/>
          <w:numId w:val="1"/>
        </w:numPr>
      </w:pPr>
      <w:r>
        <w:t>Inside VFD (picture below) (+24V and I/06 on first relay [yellow])</w:t>
      </w:r>
    </w:p>
    <w:p w:rsidR="0003456A" w:rsidRDefault="0003456A" w:rsidP="0003456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2700020</wp:posOffset>
                </wp:positionV>
                <wp:extent cx="752475" cy="914400"/>
                <wp:effectExtent l="19050" t="1905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BA61D" id="Oval 1" o:spid="_x0000_s1026" style="position:absolute;margin-left:143.25pt;margin-top:212.6pt;width:59.25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" filled="f" strokecolor="yellow" strokeweight="2.25pt">
                <v:stroke joinstyle="miter"/>
              </v:oval>
            </w:pict>
          </mc:Fallback>
        </mc:AlternateContent>
      </w:r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age1"/>
          </v:shape>
        </w:pict>
      </w:r>
    </w:p>
    <w:sectPr w:rsidR="00034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35AC5"/>
    <w:multiLevelType w:val="hybridMultilevel"/>
    <w:tmpl w:val="197C005C"/>
    <w:lvl w:ilvl="0" w:tplc="540EF49E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color w:val="00000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E10"/>
    <w:rsid w:val="0003456A"/>
    <w:rsid w:val="00C6591F"/>
    <w:rsid w:val="00EA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D3B3E2-355B-403F-8C46-12558FDF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2</cp:revision>
  <dcterms:created xsi:type="dcterms:W3CDTF">2019-01-29T15:02:00Z</dcterms:created>
  <dcterms:modified xsi:type="dcterms:W3CDTF">2019-01-29T15:08:00Z</dcterms:modified>
</cp:coreProperties>
</file>