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C91" w:rsidRDefault="0082209A">
      <w:pPr>
        <w:rPr>
          <w:sz w:val="40"/>
          <w:szCs w:val="40"/>
        </w:rPr>
      </w:pPr>
      <w:r w:rsidRPr="0082209A">
        <w:rPr>
          <w:sz w:val="40"/>
          <w:szCs w:val="40"/>
        </w:rPr>
        <w:t xml:space="preserve">How to Wire Safety Enclosure to the </w:t>
      </w:r>
      <w:proofErr w:type="spellStart"/>
      <w:r w:rsidRPr="0082209A">
        <w:rPr>
          <w:sz w:val="40"/>
          <w:szCs w:val="40"/>
        </w:rPr>
        <w:t>Weihong</w:t>
      </w:r>
      <w:proofErr w:type="spellEnd"/>
      <w:r w:rsidRPr="0082209A">
        <w:rPr>
          <w:sz w:val="40"/>
          <w:szCs w:val="40"/>
        </w:rPr>
        <w:t xml:space="preserve"> Controller</w:t>
      </w:r>
    </w:p>
    <w:p w:rsidR="0082209A" w:rsidRDefault="0082209A">
      <w:pPr>
        <w:rPr>
          <w:sz w:val="40"/>
          <w:szCs w:val="40"/>
        </w:rPr>
      </w:pPr>
    </w:p>
    <w:p w:rsidR="0082209A" w:rsidRPr="006E1368" w:rsidRDefault="0082209A">
      <w:pPr>
        <w:rPr>
          <w:sz w:val="32"/>
          <w:szCs w:val="32"/>
        </w:rPr>
      </w:pPr>
      <w:r w:rsidRPr="006E1368">
        <w:rPr>
          <w:sz w:val="32"/>
          <w:szCs w:val="32"/>
        </w:rPr>
        <w:t>For Play/Pause lim</w:t>
      </w:r>
      <w:r w:rsidR="006E1368" w:rsidRPr="006E1368">
        <w:rPr>
          <w:sz w:val="32"/>
          <w:szCs w:val="32"/>
        </w:rPr>
        <w:t xml:space="preserve">it switch: You need to wire </w:t>
      </w:r>
      <w:proofErr w:type="spellStart"/>
      <w:r w:rsidR="006E1368" w:rsidRPr="006E1368">
        <w:rPr>
          <w:sz w:val="32"/>
          <w:szCs w:val="32"/>
        </w:rPr>
        <w:t>Comm</w:t>
      </w:r>
      <w:proofErr w:type="spellEnd"/>
      <w:r w:rsidRPr="006E1368">
        <w:rPr>
          <w:sz w:val="32"/>
          <w:szCs w:val="32"/>
        </w:rPr>
        <w:t xml:space="preserve"> from the limit switch to 0V and NO (normally open) from the limit switch to GX10</w:t>
      </w:r>
      <w:r w:rsidR="006E1368" w:rsidRPr="006E1368">
        <w:rPr>
          <w:sz w:val="32"/>
          <w:szCs w:val="32"/>
        </w:rPr>
        <w:t xml:space="preserve">. The wires will be labeled as GX10 and 0V respectively. </w:t>
      </w:r>
    </w:p>
    <w:p w:rsidR="006E1368" w:rsidRDefault="004D1764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3FEF5E" wp14:editId="41CECC0E">
                <wp:simplePos x="0" y="0"/>
                <wp:positionH relativeFrom="column">
                  <wp:posOffset>600075</wp:posOffset>
                </wp:positionH>
                <wp:positionV relativeFrom="paragraph">
                  <wp:posOffset>4866005</wp:posOffset>
                </wp:positionV>
                <wp:extent cx="502285" cy="914400"/>
                <wp:effectExtent l="19050" t="19050" r="12065" b="19050"/>
                <wp:wrapNone/>
                <wp:docPr id="9" name="Flowchart: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914400"/>
                        </a:xfrm>
                        <a:prstGeom prst="flowChartConnector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13B9D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9" o:spid="_x0000_s1026" type="#_x0000_t120" style="position:absolute;margin-left:47.25pt;margin-top:383.15pt;width:39.55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CI+cQIAAOAEAAAOAAAAZHJzL2Uyb0RvYy54bWysVN9P2zAQfp+0/8Hy+0jawVYiUlQVdZqE&#10;oBJMPLuO01iyfd7Zbcr++p2dUArb07Q+uHe+35+/y9X1wRq2Vxg0uJpPzkrOlJPQaLet+Y/H1acZ&#10;ZyEK1wgDTtX8WQV+Pf/44ar3lZpCB6ZRyCiJC1Xva97F6KuiCLJTVoQz8MqRsQW0IpKK26JB0VN2&#10;a4ppWX4pesDGI0gVAt3eDEY+z/nbVsl437ZBRWZqTr3FfGI+N+ks5lei2qLwnZZjG+IfurBCOyp6&#10;THUjomA71H+ksloiBGjjmQRbQNtqqfIMNM2kfDfNQye8yrMQOMEfYQr/L62826+R6abml5w5YemJ&#10;VgZ62QmMFVuCcwQhILtMSPU+VBTw4Nc4aoHENPahRZv+aSB2yOg+H9FVh8gkXV6U0+nsgjNJpsvJ&#10;+XmZ0S9egz2G+E2BZUmoeUt9LFMfxy4ywmJ/GyKVp8CXgFTZwUobk5/TONbX/PNsQhWYFMSq1ohI&#10;ovU0Z3BbzoTZEl1lxJwygNFNCk+JAm43S4NsL4gyyzL90uxU7o1bqn0jQjf4ZdNAJqsjMdpoW/PZ&#10;abRxKbvKnBwnSHgOCCZpA80zvQXCQNLg5UpTkVsR4logsZKmoU2L93QkbGoOo8RZB/jrb/fJn8hC&#10;Vs56YjmN/3MnUHFmvjuiUX4HWousnF98nVINPLVsTi1uZ5dAqExop73MYvKP5kVsEewTLeQiVSWT&#10;cJJqD0CPyjIO20crLdVikd1oFbyIt+7By5Q84ZTgfTw8CfQjGyLR6A5eNkJU72gw+A5EWOwitDpz&#10;5BVXesGk0BrltxxXPu3pqZ69Xj9M898AAAD//wMAUEsDBBQABgAIAAAAIQBmD/SW4AAAAAoBAAAP&#10;AAAAZHJzL2Rvd25yZXYueG1sTI9NS8NAEIbvgv9hGcGb3dRoamM2RYRqD0UwFaS3aXZMgtnZkN18&#10;+O/dnvQ4vA/v+0y2mU0rRupdY1nBchGBIC6tbrhS8HHY3jyAcB5ZY2uZFPyQg01+eZFhqu3E7zQW&#10;vhKhhF2KCmrvu1RKV9Zk0C1sRxyyL9sb9OHsK6l7nEK5aeVtFCXSYMNhocaOnmsqv4vBKDh6bD6H&#10;w3H3sn8txukN9W5br5W6vpqfHkF4mv0fDGf9oA55cDrZgbUTrYL13X0gFaySJAZxBlZxAuIUkmUU&#10;g8wz+f+F/BcAAP//AwBQSwECLQAUAAYACAAAACEAtoM4kv4AAADhAQAAEwAAAAAAAAAAAAAAAAAA&#10;AAAAW0NvbnRlbnRfVHlwZXNdLnhtbFBLAQItABQABgAIAAAAIQA4/SH/1gAAAJQBAAALAAAAAAAA&#10;AAAAAAAAAC8BAABfcmVscy8ucmVsc1BLAQItABQABgAIAAAAIQC+2CI+cQIAAOAEAAAOAAAAAAAA&#10;AAAAAAAAAC4CAABkcnMvZTJvRG9jLnhtbFBLAQItABQABgAIAAAAIQBmD/SW4AAAAAoBAAAPAAAA&#10;AAAAAAAAAAAAAMsEAABkcnMvZG93bnJldi54bWxQSwUGAAAAAAQABADzAAAA2AUAAAAA&#10;" filled="f" strokecolor="#c00000" strokeweight="3pt">
                <v:stroke joinstyle="miter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6270BE" wp14:editId="428BD741">
                <wp:simplePos x="0" y="0"/>
                <wp:positionH relativeFrom="column">
                  <wp:posOffset>1552575</wp:posOffset>
                </wp:positionH>
                <wp:positionV relativeFrom="paragraph">
                  <wp:posOffset>4799330</wp:posOffset>
                </wp:positionV>
                <wp:extent cx="502285" cy="914400"/>
                <wp:effectExtent l="19050" t="19050" r="12065" b="19050"/>
                <wp:wrapNone/>
                <wp:docPr id="8" name="Flowchart: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914400"/>
                        </a:xfrm>
                        <a:prstGeom prst="flowChartConnector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09B66" id="Flowchart: Connector 8" o:spid="_x0000_s1026" type="#_x0000_t120" style="position:absolute;margin-left:122.25pt;margin-top:377.9pt;width:39.55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HomcQIAAOAEAAAOAAAAZHJzL2Uyb0RvYy54bWysVE1v2zAMvQ/YfxB0X+1k7ZYZcYogQYYB&#10;RVugHXpmZDkWIImapMTpfv0o2U2zbqdhOSik+CU+Pnp+fTSaHaQPCm3NJxclZ9IKbJTd1fz74+bD&#10;jLMQwTag0cqaP8vArxfv3817V8kpdqgb6RklsaHqXc27GF1VFEF00kC4QCctGVv0BiKpflc0HnrK&#10;bnQxLctPRY++cR6FDIFu14ORL3L+tpUi3rVtkJHpmtPbYj59PrfpLBZzqHYeXKfE+Az4h1cYUJaK&#10;nlKtIQLbe/VHKqOEx4BtvBBoCmxbJWTugbqZlG+6eejAydwLgRPcCabw/9KK28O9Z6qpOQ3KgqER&#10;bTT2ogMfK7ZCawlC9GyWkOpdqCjgwd37UQskpraPrTfpnxpix4zu8wldeYxM0OVVOZ3OrjgTZPoy&#10;ubwsM/rFa7DzIX6VaFgSat7SO1bpHadXZIThcBMilafAl4BU2eJGaZ3HqS3ra/5xNqEKTACxqtUQ&#10;STSO+gx2xxnoHdFVRJ9TBtSqSeEpUfC77Up7dgCizKpMv9Q7lfvNLdVeQ+gGv2wayGRUJEZrZQjS&#10;82htU3aZOTl2kPAcEEzSFptnmoXHgaTBiY2iIjcQ4j14YiV1Q5sW7+hI2NQcR4mzDv3Pv90nfyIL&#10;WTnrieXU/o89eMmZ/maJRnkOtBZZubz6PKUa/tyyPbfYvVkhoTKhnXYii8k/6hex9WieaCGXqSqZ&#10;wAqqPQA9Kqs4bB+ttJDLZXajVXAQb+yDEyl5winB+3h8Au9GNkSi0S2+bARUb2gw+A5EWO4jtipz&#10;5BVXmmBSaI3yLMeVT3t6rmev1w/T4hcAAAD//wMAUEsDBBQABgAIAAAAIQBoEziq4gAAAAsBAAAP&#10;AAAAZHJzL2Rvd25yZXYueG1sTI9NS8QwFEX3gv8hPMGdk9qZjm1tOogwOgsR7AgyuzdNbIpNUpr0&#10;w3/vc6XLxzvce26xW0zHJjX41lkBt6sImLK1k61tBLwf9zcpMB/QSuycVQK+lYddeXlRYC7dbN/U&#10;VIWGUYj1OQrQIfQ5577WyqBfuV5Z+n26wWCgc2i4HHCmcNPxOIq23GBrqUFjrx61qr+q0Qg4BWw/&#10;xuPp8PTyXE3zK8rDXmdCXF8tD/fAglrCHwy/+qQOJTmd3WilZ52AeLNJCBVwlyS0gYh1vN4COwtI&#10;sywFXhb8/4byBwAA//8DAFBLAQItABQABgAIAAAAIQC2gziS/gAAAOEBAAATAAAAAAAAAAAAAAAA&#10;AAAAAABbQ29udGVudF9UeXBlc10ueG1sUEsBAi0AFAAGAAgAAAAhADj9If/WAAAAlAEAAAsAAAAA&#10;AAAAAAAAAAAALwEAAF9yZWxzLy5yZWxzUEsBAi0AFAAGAAgAAAAhABdoeiZxAgAA4AQAAA4AAAAA&#10;AAAAAAAAAAAALgIAAGRycy9lMm9Eb2MueG1sUEsBAi0AFAAGAAgAAAAhAGgTOKriAAAACwEAAA8A&#10;AAAAAAAAAAAAAAAAywQAAGRycy9kb3ducmV2LnhtbFBLBQYAAAAABAAEAPMAAADaBQAAAAA=&#10;" filled="f" strokecolor="#c00000" strokeweight="3pt">
                <v:stroke joinstyle="miter"/>
              </v:shape>
            </w:pict>
          </mc:Fallback>
        </mc:AlternateContent>
      </w:r>
      <w:r w:rsidR="0082209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DE5B7E" wp14:editId="6468DC5E">
                <wp:simplePos x="0" y="0"/>
                <wp:positionH relativeFrom="column">
                  <wp:posOffset>811023</wp:posOffset>
                </wp:positionH>
                <wp:positionV relativeFrom="paragraph">
                  <wp:posOffset>1745166</wp:posOffset>
                </wp:positionV>
                <wp:extent cx="1257913" cy="185430"/>
                <wp:effectExtent l="0" t="190500" r="0" b="195580"/>
                <wp:wrapNone/>
                <wp:docPr id="3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0724">
                          <a:off x="0" y="0"/>
                          <a:ext cx="1257913" cy="185430"/>
                        </a:xfrm>
                        <a:prstGeom prst="flowChartConnector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97A0D" id="Flowchart: Connector 3" o:spid="_x0000_s1026" type="#_x0000_t120" style="position:absolute;margin-left:63.85pt;margin-top:137.4pt;width:99.05pt;height:14.6pt;rotation:145350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bT8fAIAAO8EAAAOAAAAZHJzL2Uyb0RvYy54bWysVN9v2yAQfp+0/wHxvtpO0jW16lRRqkyT&#10;qq5SO/WZYIiRgGNA4nR//Q7spFm3p2l+QHfc74/vfHN7MJrshQ8KbEOri5ISYTm0ym4b+v15/WlO&#10;SYjMtkyDFQ19FYHeLj5+uOldLSbQgW6FJ5jEhrp3De1idHVRBN4Jw8IFOGHRKMEbFlH126L1rMfs&#10;RheTsvxc9OBb54GLEPD2bjDSRc4vpeDxm5RBRKIbir3FfPp8btJZLG5YvfXMdYqPbbB/6MIwZbHo&#10;KdUdi4zsvPojlVHcQwAZLziYAqRUXOQZcJqqfDfNU8ecyLMgOMGdYAr/Ly1/2D96otqGTimxzOAT&#10;rTX0vGM+1mQF1iKE4Mk0IdW7UGPAk3v0oxZQTGMfpDfEA8JbTafl1WSWwcDxyCFj/XrCWhwi4XhZ&#10;TS6vrissytFWzS9n0/wYxZAr5XQ+xC8CDElCQyW2tUptnZrKNdj+PkTsBgOPASnYwlppnV9XW9Lj&#10;ePOqRAJwhiSTmkUUjcOxg91SwvQW2cujzykDaNWm8JQo+O1mpT3ZM2TQqkxfggLL/eaWat+x0A1+&#10;2TRwy6iIBNfKNHR+Hq1tyi4yRccJErwDoEnaQPuKT5NBxcaD42uFRe5ZiI/MI0nxEhcvfsMjYdNQ&#10;GCVKOvA//3af/JE7aKWkR9Lj+D92zAtK9FeLrLquZrO0JVmZXV5NUPHnls25xe7MChCVKneXxeQf&#10;9VGUHswL7ucyVUUTsxxrD0CPyioOy4gbzsVymd1wMxyL9/bJ8ZT8yIXnwwvzbmRDRB49wHFBWP2O&#10;BoPvQITlLoJUmSNvuOILJgW3Kr/l+AdIa3uuZ6+3/9TiFwAAAP//AwBQSwMEFAAGAAgAAAAhAAia&#10;T57dAAAACwEAAA8AAABkcnMvZG93bnJldi54bWxMj8FOwzAQRO9I/IO1SNyoTShNFeJUCAQnFKmF&#10;3rf2koTGdhQ7bfh7lhPcZrRPszPlZna9ONEYu+A13C4UCPIm2M43Gj7eX27WIGJCb7EPnjR8U4RN&#10;dXlRYmHD2W/ptEuN4BAfC9TQpjQUUkbTksO4CAN5vn2G0WFiOzbSjnjmcNfLTKmVdNh5/tDiQE8t&#10;meNuchpqrGXf0RdOpl41z/vXrXk7zlpfX82PDyASzekPht/6XB0q7nQIk7dR9OyzPGdUQ5YveQMT&#10;d9k9iwMLtVQgq1L+31D9AAAA//8DAFBLAQItABQABgAIAAAAIQC2gziS/gAAAOEBAAATAAAAAAAA&#10;AAAAAAAAAAAAAABbQ29udGVudF9UeXBlc10ueG1sUEsBAi0AFAAGAAgAAAAhADj9If/WAAAAlAEA&#10;AAsAAAAAAAAAAAAAAAAALwEAAF9yZWxzLy5yZWxzUEsBAi0AFAAGAAgAAAAhAOWRtPx8AgAA7wQA&#10;AA4AAAAAAAAAAAAAAAAALgIAAGRycy9lMm9Eb2MueG1sUEsBAi0AFAAGAAgAAAAhAAiaT57dAAAA&#10;CwEAAA8AAAAAAAAAAAAAAAAA1gQAAGRycy9kb3ducmV2LnhtbFBLBQYAAAAABAAEAPMAAADgBQAA&#10;AAA=&#10;" filled="f" strokecolor="#c00000" strokeweight="3pt">
                <v:stroke joinstyle="miter"/>
              </v:shape>
            </w:pict>
          </mc:Fallback>
        </mc:AlternateContent>
      </w:r>
      <w:r w:rsidR="0082209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2179955</wp:posOffset>
                </wp:positionV>
                <wp:extent cx="400050" cy="409575"/>
                <wp:effectExtent l="19050" t="19050" r="19050" b="28575"/>
                <wp:wrapNone/>
                <wp:docPr id="2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flowChartConnector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FCE01" id="Flowchart: Connector 2" o:spid="_x0000_s1026" type="#_x0000_t120" style="position:absolute;margin-left:252pt;margin-top:171.65pt;width:31.5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NqmpQIAAKcFAAAOAAAAZHJzL2Uyb0RvYy54bWysVMFu2zAMvQ/YPwi6r3ayZG2NOkWQIsOA&#10;og3WDj0rshQbkEVNUuJkXz9Kst2gK3YYdrFFkXwkn0je3B5bRQ7CugZ0SScXOSVCc6gavSvpj+f1&#10;pytKnGe6Ygq0KOlJOHq7+PjhpjOFmEINqhKWIIh2RWdKWntviixzvBYtcxdghEalBNsyj6LdZZVl&#10;HaK3Kpvm+ZesA1sZC1w4h7d3SUkXEV9Kwf2jlE54okqKufn4tfG7Dd9sccOKnWWmbnifBvuHLFrW&#10;aAw6Qt0xz8jeNn9AtQ234ED6Cw5tBlI2XMQasJpJ/qaap5oZEWtBcpwZaXL/D5Y/HDaWNFVJp5Ro&#10;1uITrRV0vGbWF2QFWiOFYMk0MNUZV6DDk9nYXnJ4DGUfpW3DHwsix8juaWRXHD3heDnL83yOb8BR&#10;Ncuv55fzgJm9Ohvr/FcBLQmHkkrMYxXyGLOIDLPDvfPJcXAIkTWsG6XwnhVKk66kn68meR49HKim&#10;CtqgdHa3XSlLDgw7YoUpoVFCOzPDpJTG3ELBqcR48iclUoDvQiJpWNQ0RQjtKkZYxrnQfpJUNatE&#10;ijY/DzZ4RAaURsCALDHLEbsHGCwTyICdcu7tg6uI3T4696X/zXn0iJFB+9G5bTTY9ypTWFUfOdkP&#10;JCVqAktbqE7YUhbSrDnD1w2+5z1zfsMsDhe2AC4M/4if8MQlhf5ESQ3213v3wR57HrWUdDisJXU/&#10;98wKStQ3jdNwPZnNwnRHYTa/nKJgzzXbc43etyvA15/gajI8HoO9V8NRWmhfcK8sQ1RUMc0xdkm5&#10;t4Ow8mmJ4GbiYrmMZjjRhvl7/WR4AA+shg59Pr4wa/qm9jgNDzAMNivedHOyDZ4alnsPsomt/spr&#10;zzdug9g4/eYK6+Zcjlav+3XxGwAA//8DAFBLAwQUAAYACAAAACEADa4nXeIAAAALAQAADwAAAGRy&#10;cy9kb3ducmV2LnhtbEyPS0/DMBCE70j8B2uRuFEbkj4IcSqEVOihQiJFQr1tYxNHxOsodh78e8wJ&#10;jrMzmv0m3862ZaPufeNIwu1CANNUOdVQLeH9uLvZAPMBSWHrSEv41h62xeVFjplyE73psQw1iyXk&#10;M5RgQugyzn1ltEW/cJ2m6H263mKIsq+56nGK5bbld0KsuMWG4geDnX4yuvoqByvhFLD5GI6n/fPh&#10;pRynV1T7nbmX8vpqfnwAFvQc/sLwix/RoYhMZzeQ8qyVsBRp3BIkJGmSAIuJ5WodL2cJqVhvgBc5&#10;/7+h+AEAAP//AwBQSwECLQAUAAYACAAAACEAtoM4kv4AAADhAQAAEwAAAAAAAAAAAAAAAAAAAAAA&#10;W0NvbnRlbnRfVHlwZXNdLnhtbFBLAQItABQABgAIAAAAIQA4/SH/1gAAAJQBAAALAAAAAAAAAAAA&#10;AAAAAC8BAABfcmVscy8ucmVsc1BLAQItABQABgAIAAAAIQBXNNqmpQIAAKcFAAAOAAAAAAAAAAAA&#10;AAAAAC4CAABkcnMvZTJvRG9jLnhtbFBLAQItABQABgAIAAAAIQANridd4gAAAAsBAAAPAAAAAAAA&#10;AAAAAAAAAP8EAABkcnMvZG93bnJldi54bWxQSwUGAAAAAAQABADzAAAADgYAAAAA&#10;" filled="f" strokecolor="#c00000" strokeweight="3pt">
                <v:stroke joinstyle="miter"/>
              </v:shape>
            </w:pict>
          </mc:Fallback>
        </mc:AlternateContent>
      </w:r>
      <w:r w:rsidR="0082209A" w:rsidRPr="0082209A">
        <w:rPr>
          <w:noProof/>
          <w:sz w:val="36"/>
          <w:szCs w:val="36"/>
        </w:rPr>
        <w:drawing>
          <wp:inline distT="0" distB="0" distL="0" distR="0">
            <wp:extent cx="4600575" cy="3450431"/>
            <wp:effectExtent l="0" t="0" r="0" b="0"/>
            <wp:docPr id="1" name="Picture 1" descr="C:\Users\Ron\Pictures\2019-07\20190712_15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n\Pictures\2019-07\20190712_1524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345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764">
        <w:rPr>
          <w:noProof/>
          <w:sz w:val="36"/>
          <w:szCs w:val="36"/>
        </w:rPr>
        <w:drawing>
          <wp:inline distT="0" distB="0" distL="0" distR="0">
            <wp:extent cx="3263900" cy="2447925"/>
            <wp:effectExtent l="0" t="0" r="0" b="9525"/>
            <wp:docPr id="7" name="Picture 7" descr="C:\Users\Ron\AppData\Local\Packages\microsoft.windowscommunicationsapps_8wekyb3d8bbwe\LocalState\Files\S0\583\Attachments\20190712_154136[101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n\AppData\Local\Packages\microsoft.windowscommunicationsapps_8wekyb3d8bbwe\LocalState\Files\S0\583\Attachments\20190712_154136[101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047" cy="24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09A" w:rsidRPr="006E1368" w:rsidRDefault="0082209A">
      <w:pPr>
        <w:rPr>
          <w:sz w:val="32"/>
          <w:szCs w:val="32"/>
        </w:rPr>
      </w:pPr>
      <w:r w:rsidRPr="006E1368">
        <w:rPr>
          <w:sz w:val="32"/>
          <w:szCs w:val="32"/>
        </w:rPr>
        <w:t>For E</w:t>
      </w:r>
      <w:r w:rsidR="006E1368">
        <w:rPr>
          <w:sz w:val="32"/>
          <w:szCs w:val="32"/>
        </w:rPr>
        <w:t>-</w:t>
      </w:r>
      <w:r w:rsidRPr="006E1368">
        <w:rPr>
          <w:sz w:val="32"/>
          <w:szCs w:val="32"/>
        </w:rPr>
        <w:t>stop: You need to connect One End of the E</w:t>
      </w:r>
      <w:r w:rsidR="006E1368">
        <w:rPr>
          <w:sz w:val="32"/>
          <w:szCs w:val="32"/>
        </w:rPr>
        <w:t>-</w:t>
      </w:r>
      <w:bookmarkStart w:id="0" w:name="_GoBack"/>
      <w:bookmarkEnd w:id="0"/>
      <w:r w:rsidRPr="006E1368">
        <w:rPr>
          <w:sz w:val="32"/>
          <w:szCs w:val="32"/>
        </w:rPr>
        <w:t xml:space="preserve">stop to the top of the Off Button and the other end to the top of the main E-stop. </w:t>
      </w:r>
      <w:r w:rsidR="006E1368" w:rsidRPr="006E1368">
        <w:rPr>
          <w:sz w:val="32"/>
          <w:szCs w:val="32"/>
        </w:rPr>
        <w:t>The wires will be lab</w:t>
      </w:r>
      <w:r w:rsidR="006E1368" w:rsidRPr="006E1368">
        <w:rPr>
          <w:sz w:val="32"/>
          <w:szCs w:val="32"/>
        </w:rPr>
        <w:t>eled as E-stop and off button</w:t>
      </w:r>
      <w:r w:rsidR="006E1368" w:rsidRPr="006E1368">
        <w:rPr>
          <w:sz w:val="32"/>
          <w:szCs w:val="32"/>
        </w:rPr>
        <w:t xml:space="preserve"> respectively.</w:t>
      </w:r>
      <w:r w:rsidR="006E1368" w:rsidRPr="006E1368">
        <w:rPr>
          <w:sz w:val="32"/>
          <w:szCs w:val="32"/>
        </w:rPr>
        <w:t xml:space="preserve"> Make sure there is no jumper wire going from the off button to the main E-stop button. If there is, then it will bypass the Estop on the front of the enclosure. </w:t>
      </w:r>
    </w:p>
    <w:p w:rsidR="0082209A" w:rsidRDefault="0082209A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94A7E1" wp14:editId="44F93C94">
                <wp:simplePos x="0" y="0"/>
                <wp:positionH relativeFrom="column">
                  <wp:posOffset>3495675</wp:posOffset>
                </wp:positionH>
                <wp:positionV relativeFrom="paragraph">
                  <wp:posOffset>1585595</wp:posOffset>
                </wp:positionV>
                <wp:extent cx="400050" cy="409575"/>
                <wp:effectExtent l="19050" t="19050" r="19050" b="28575"/>
                <wp:wrapNone/>
                <wp:docPr id="6" name="Flowchart: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flowChartConnector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CB119" id="Flowchart: Connector 6" o:spid="_x0000_s1026" type="#_x0000_t120" style="position:absolute;margin-left:275.25pt;margin-top:124.85pt;width:31.5pt;height:3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supcQIAAOAEAAAOAAAAZHJzL2Uyb0RvYy54bWysVEtv2zAMvg/YfxB0X+10SR9GnSJIkWFA&#10;0RZoh54ZWY4FSKImKXG6Xz9KdtO022nYRSbF96ePvrreG8120geFtuaTk5IzaQU2ym5q/uNp9eWC&#10;sxDBNqDRypq/yMCv558/XfWukqfYoW6kZ5TEhqp3Ne9idFVRBNFJA+EEnbRkbNEbiKT6TdF46Cm7&#10;0cVpWZ4VPfrGeRQyBLq9GYx8nvO3rRTxvm2DjEzXnHqL+fT5XKezmF9BtfHgOiXGNuAfujCgLBU9&#10;pLqBCGzr1R+pjBIeA7bxRKApsG2VkHkGmmZSfpjmsQMn8ywETnAHmML/Syvudg+eqabmZ5xZMPRE&#10;K4296MDHii3RWoIQPTtLSPUuVBTw6B78qAUS09j71pv0pYHYPqP7ckBX7iMTdDkty3JGbyDINC0v&#10;Z+ezlLN4C3Y+xG8SDUtCzVvqY5n6OHSREYbdbYhD4GtAqmxxpbSme6i0ZX3Nv15MylQNiFWthkii&#10;cTRnsBvOQG+IriL6nDKgVk0KT9HBb9ZL7dkOiDJL6pmyDOXeuaXaNxC6wS+bkhtURkVitFam5hfH&#10;0domq8ycHCdIeA4IJmmNzQu9hceBpMGJlaIitxDiA3hiJU1Dmxbv6UjY1BxHibMO/a+/3Sd/IgtZ&#10;OeuJ5TT+zy14yZn+bolGl5PpNK1FVqaz81NS/LFlfWyxW7NEQmVCO+1EFpN/1K9i69E800IuUlUy&#10;gRVUewB6VJZx2D5aaSEXi+xGq+Ag3tpHJ1LyhFOC92n/DN6NbIhEozt83QioPtBg8E2RFhfbiK3K&#10;HHnDlZiWFFqjzLlx5dOeHuvZ6+3HNP8NAAD//wMAUEsDBBQABgAIAAAAIQCS+vXb4wAAAAsBAAAP&#10;AAAAZHJzL2Rvd25yZXYueG1sTI/LTsMwEEX3SPyDNUjsqJO0KW2IUyGkQhcIiRSp6m4amzgitqPY&#10;efD3DCtYzszRnXPz3WxaNqreN84KiBcRMGUrJxtbC/g47u82wHxAK7F1Vgn4Vh52xfVVjpl0k31X&#10;YxlqRiHWZyhAh9BlnPtKK4N+4Tpl6fbpeoOBxr7msseJwk3Lkyhac4ONpQ8aO/WkVfVVDkbAOWBz&#10;Go7nw/PrSzlObygPe70V4vZmfnwAFtQc/mD41Sd1KMjp4gYrPWsFpGmUEiogWW3vgRGxjpe0uQhY&#10;xqsEeJHz/x2KHwAAAP//AwBQSwECLQAUAAYACAAAACEAtoM4kv4AAADhAQAAEwAAAAAAAAAAAAAA&#10;AAAAAAAAW0NvbnRlbnRfVHlwZXNdLnhtbFBLAQItABQABgAIAAAAIQA4/SH/1gAAAJQBAAALAAAA&#10;AAAAAAAAAAAAAC8BAABfcmVscy8ucmVsc1BLAQItABQABgAIAAAAIQCGbsupcQIAAOAEAAAOAAAA&#10;AAAAAAAAAAAAAC4CAABkcnMvZTJvRG9jLnhtbFBLAQItABQABgAIAAAAIQCS+vXb4wAAAAsBAAAP&#10;AAAAAAAAAAAAAAAAAMsEAABkcnMvZG93bnJldi54bWxQSwUGAAAAAAQABADzAAAA2wUAAAAA&#10;" filled="f" strokecolor="#c00000" strokeweight="3pt">
                <v:stroke joinstyle="miter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94A7E1" wp14:editId="44F93C94">
                <wp:simplePos x="0" y="0"/>
                <wp:positionH relativeFrom="column">
                  <wp:posOffset>628650</wp:posOffset>
                </wp:positionH>
                <wp:positionV relativeFrom="paragraph">
                  <wp:posOffset>1318895</wp:posOffset>
                </wp:positionV>
                <wp:extent cx="400050" cy="409575"/>
                <wp:effectExtent l="19050" t="19050" r="19050" b="28575"/>
                <wp:wrapNone/>
                <wp:docPr id="5" name="Flowchart: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flowChartConnector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E4DD3" id="Flowchart: Connector 5" o:spid="_x0000_s1026" type="#_x0000_t120" style="position:absolute;margin-left:49.5pt;margin-top:103.85pt;width:31.5pt;height:3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yKBcQIAAOAEAAAOAAAAZHJzL2Uyb0RvYy54bWysVMFu2zAMvQ/YPwi6r3a6ZG2NOkWQIsOA&#10;og3QDj0rshwLkESNUuJ0Xz9KdtOs22nYRSFN6pF8esz1zcEatlcYNLiaT85KzpST0Gi3rfn3p9Wn&#10;S85CFK4RBpyq+YsK/Gb+8cN17yt1Dh2YRiEjEBeq3te8i9FXRRFkp6wIZ+CVo2ALaEUkF7dFg6In&#10;dGuK87L8UvSAjUeQKgT6ejsE+Tzjt62S8aFtg4rM1Jx6i/nEfG7SWcyvRbVF4TstxzbEP3RhhXZU&#10;9Ah1K6JgO9R/QFktEQK08UyCLaBttVR5BppmUr6b5rETXuVZiJzgjzSF/wcr7/drZLqp+YwzJyw9&#10;0cpALzuBsWJLcI4oBGSzxFTvQ0UXHv0aRy+QmcY+tGjTLw3EDpndlyO76hCZpI/Tsixn9AaSQtPy&#10;anaRMYu3yx5D/KrAsmTUvKU+lqmPYxeZYbG/C5HK08XXC6myg5U2Jj+ncayv+efLSZmqCVJVa0Qk&#10;03qaM7gtZ8JsSa4yYoYMYHSTrieggNvN0iDbC5LMknomlKHcb2mp9q0I3ZCXQ4OYrI6kaKNtzS9P&#10;bxuX0FXW5DhB4nNgMFkbaF7oLRAGkQYvV5qK3IkQ1wJJlTQNbVp8oCNxU3MYLc46wJ9/+57ySSwU&#10;5awnldP4P3YCFWfmmyMZXU2m07QW2ZnOLs7JwdPI5jTidnYJxMqEdtrLbKb8aF7NFsE+00IuUlUK&#10;CSep9kD06CzjsH200lItFjmNVsGLeOcevUzgiadE79PhWaAf1RBJRvfwuhGieieDIXcQwmIXodVZ&#10;I2+8kmCSQ2uUpTOufNrTUz9nvf0xzX8BAAD//wMAUEsDBBQABgAIAAAAIQCgggT23wAAAAoBAAAP&#10;AAAAZHJzL2Rvd25yZXYueG1sTI/NTsMwEITvSLyDtUjcqIMPDQlxqgqp0ANCIkVCvW1jE0eN11Hs&#10;/PD2uCd63NnRzDfFZrEdm/TgW0cSHlcJME21Uy01Er4Ou4cnYD4gKewcaQm/2sOmvL0pMFdupk89&#10;VaFhMYR8jhJMCH3Oua+NtuhXrtcUfz9usBjiOTRcDTjHcNtxkSRrbrGl2GCw1y9G1+dqtBKOAdvv&#10;8XDcv76/VdP8gWq/M5mU93fL9hlY0Ev4N8MFP6JDGZlObiTlWSchy+KUIEEkaQrsYliLqJyikgoB&#10;vCz49YTyDwAA//8DAFBLAQItABQABgAIAAAAIQC2gziS/gAAAOEBAAATAAAAAAAAAAAAAAAAAAAA&#10;AABbQ29udGVudF9UeXBlc10ueG1sUEsBAi0AFAAGAAgAAAAhADj9If/WAAAAlAEAAAsAAAAAAAAA&#10;AAAAAAAALwEAAF9yZWxzLy5yZWxzUEsBAi0AFAAGAAgAAAAhAH2/IoFxAgAA4AQAAA4AAAAAAAAA&#10;AAAAAAAALgIAAGRycy9lMm9Eb2MueG1sUEsBAi0AFAAGAAgAAAAhAKCCBPbfAAAACgEAAA8AAAAA&#10;AAAAAAAAAAAAywQAAGRycy9kb3ducmV2LnhtbFBLBQYAAAAABAAEAPMAAADXBQAAAAA=&#10;" filled="f" strokecolor="#c00000" strokeweight="3pt">
                <v:stroke joinstyle="miter"/>
              </v:shape>
            </w:pict>
          </mc:Fallback>
        </mc:AlternateContent>
      </w:r>
      <w:r w:rsidRPr="0082209A">
        <w:rPr>
          <w:noProof/>
          <w:sz w:val="36"/>
          <w:szCs w:val="36"/>
        </w:rPr>
        <w:drawing>
          <wp:inline distT="0" distB="0" distL="0" distR="0">
            <wp:extent cx="4648200" cy="3486151"/>
            <wp:effectExtent l="0" t="0" r="0" b="0"/>
            <wp:docPr id="4" name="Picture 4" descr="C:\Users\Ron\Pictures\2019-07\20190712_15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n\Pictures\2019-07\20190712_152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85" cy="348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764" w:rsidRPr="0082209A" w:rsidRDefault="004D1764">
      <w:pPr>
        <w:rPr>
          <w:sz w:val="36"/>
          <w:szCs w:val="36"/>
        </w:rPr>
      </w:pPr>
    </w:p>
    <w:p w:rsidR="0082209A" w:rsidRDefault="006E1368">
      <w:pPr>
        <w:rPr>
          <w:sz w:val="40"/>
          <w:szCs w:val="40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5C67BB" wp14:editId="46047D59">
                <wp:simplePos x="0" y="0"/>
                <wp:positionH relativeFrom="column">
                  <wp:posOffset>485775</wp:posOffset>
                </wp:positionH>
                <wp:positionV relativeFrom="paragraph">
                  <wp:posOffset>1163955</wp:posOffset>
                </wp:positionV>
                <wp:extent cx="400050" cy="409575"/>
                <wp:effectExtent l="19050" t="19050" r="19050" b="28575"/>
                <wp:wrapNone/>
                <wp:docPr id="12" name="Flowchart: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flowChartConnector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D18A2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2" o:spid="_x0000_s1026" type="#_x0000_t120" style="position:absolute;margin-left:38.25pt;margin-top:91.65pt;width:31.5pt;height:32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CFbcgIAAOIEAAAOAAAAZHJzL2Uyb0RvYy54bWysVN9P2zAQfp+0/8Hy+0jatQMiUlQVdZqE&#10;AAkmnq+O01iyfZ7tNmV//c5OKB3b07QX5873+/N3ubo+GM320geFtuaTs5IzaQU2ym5r/v1p/emC&#10;sxDBNqDRypq/yMCvFx8/XPWuklPsUDfSM0piQ9W7mncxuqooguikgXCGTloytugNRFL9tmg89JTd&#10;6GJall+KHn3jPAoZAt3eDEa+yPnbVop437ZBRqZrTr3FfPp8btJZLK6g2npwnRJjG/APXRhQlooe&#10;U91ABLbz6o9URgmPAdt4JtAU2LZKyDwDTTMp303z2IGTeRYCJ7gjTOH/pRV3+wfPVENvN+XMgqE3&#10;WmvsRQc+VmyF1hKG6BmZCavehYpCHt2DH7VAYhr80HqTvjQSO2R8X474ykNkgi5nZVnO6RUEmWbl&#10;5fx8nnIWb8HOh/hVomFJqHlLjaxSI8c2Msawvw1xCHwNSJUtrpXWdA+Vtqyv+eeLSZmqAfGq1RBJ&#10;NI4mDXbLGegtEVZEn1MG1KpJ4Sk6+O1mpT3bA5FmRT1TlqHcb26p9g2EbvDLpuQGlVGROK2VqfnF&#10;abS2ySozK8cJEp4DgknaYPNCr+FxoGlwYq2oyC2E+ACeeEnT0K7FezoSNjXHUeKsQ//zb/fJn+hC&#10;Vs564jmN/2MHXnKmv1ki0uVkNkuLkZXZ/HxKij+1bE4tdmdWSKhMaKudyGLyj/pVbD2aZ1rJZapK&#10;JrCCag9Aj8oqDvtHSy3kcpndaBkcxFv76ERKnnBK8D4dnsG7kQ2RaHSHrzsB1TsaDL4p0uJyF7FV&#10;mSNvuBLTkkKLlDk3Ln3a1FM9e739mha/AAAA//8DAFBLAwQUAAYACAAAACEAd9ekxOAAAAAKAQAA&#10;DwAAAGRycy9kb3ducmV2LnhtbEyPTUvDQBCG74L/YRnBm93YaJvGbIoI1R5EMBWkt2l2TILZ3ZDd&#10;fPjvnZ70OO88vPNMtp1NK0bqfeOsgttFBIJs6XRjKwUfh91NAsIHtBpbZ0nBD3nY5pcXGabaTfad&#10;xiJUgkusT1FBHUKXSunLmgz6hevI8u7L9QYDj30ldY8Tl5tWLqNoJQ02li/U2NFTTeV3MRgFx4DN&#10;53A47p9fX4pxekO939Ubpa6v5scHEIHm8AfDWZ/VIWenkxus9qJVsF7dM8l5EscgzkC84eSkYHm3&#10;TkDmmfz/Qv4LAAD//wMAUEsBAi0AFAAGAAgAAAAhALaDOJL+AAAA4QEAABMAAAAAAAAAAAAAAAAA&#10;AAAAAFtDb250ZW50X1R5cGVzXS54bWxQSwECLQAUAAYACAAAACEAOP0h/9YAAACUAQAACwAAAAAA&#10;AAAAAAAAAAAvAQAAX3JlbHMvLnJlbHNQSwECLQAUAAYACAAAACEAqzwhW3ICAADiBAAADgAAAAAA&#10;AAAAAAAAAAAuAgAAZHJzL2Uyb0RvYy54bWxQSwECLQAUAAYACAAAACEAd9ekxOAAAAAKAQAADwAA&#10;AAAAAAAAAAAAAADMBAAAZHJzL2Rvd25yZXYueG1sUEsFBgAAAAAEAAQA8wAAANkFAAAAAA==&#10;" filled="f" strokecolor="#c00000" strokeweight="3pt">
                <v:stroke joinstyle="miter"/>
              </v:shape>
            </w:pict>
          </mc:Fallback>
        </mc:AlternateContent>
      </w:r>
      <w:r w:rsidR="004D1764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5C67BB" wp14:editId="46047D59">
                <wp:simplePos x="0" y="0"/>
                <wp:positionH relativeFrom="column">
                  <wp:posOffset>1981200</wp:posOffset>
                </wp:positionH>
                <wp:positionV relativeFrom="paragraph">
                  <wp:posOffset>1278255</wp:posOffset>
                </wp:positionV>
                <wp:extent cx="400050" cy="409575"/>
                <wp:effectExtent l="19050" t="19050" r="19050" b="28575"/>
                <wp:wrapNone/>
                <wp:docPr id="11" name="Flowchart: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flowChartConnector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2C5D8" id="Flowchart: Connector 11" o:spid="_x0000_s1026" type="#_x0000_t120" style="position:absolute;margin-left:156pt;margin-top:100.65pt;width:31.5pt;height:32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Zf9cQIAAOIEAAAOAAAAZHJzL2Uyb0RvYy54bWysVN9P2zAQfp+0/8Hy+0jK2gERKaqKOk1C&#10;UAkmnq+O01iyfZ7tNmV//c5OKB3b07QX5873+/N3ub45GM320geFtuaTs5IzaQU2ym5r/v1p9emS&#10;sxDBNqDRypq/yMBv5h8/XPeukufYoW6kZ5TEhqp3Ne9idFVRBNFJA+EMnbRkbNEbiKT6bdF46Cm7&#10;0cV5WX4pevSN8yhkCHR7Oxj5POdvWyniQ9sGGZmuOfUW8+nzuUlnMb+GauvBdUqMbcA/dGFAWSp6&#10;THULEdjOqz9SGSU8BmzjmUBTYNsqIfMMNM2kfDfNYwdO5lkInOCOMIX/l1bc79eeqYbebsKZBUNv&#10;tNLYiw58rNgSrSUM0TMyE1a9CxWFPLq1H7VAYhr80HqTvjQSO2R8X474ykNkgi6nZVnO6BUEmabl&#10;1exilnIWb8HOh/hVomFJqHlLjSxTI8c2MsawvwtxCHwNSJUtrpTWdA+Vtqyv+efLSZmqAfGq1RBJ&#10;NI4mDXbLGegtEVZEn1MG1KpJ4Sk6+O1mqT3bA5FmST1TlqHcb26p9i2EbvDLpuQGlVGROK2Vqfnl&#10;abS2ySozK8cJEp4DgknaYPNCr+FxoGlwYqWoyB2EuAZPvKRpaNfiAx0Jm5rjKHHWof/5t/vkT3Qh&#10;K2c98ZzG/7EDLznT3ywR6WoynabFyMp0dnFOij+1bE4tdmeWSKgQV6i7LCb/qF/F1qN5ppVcpKpk&#10;Aiuo9gD0qCzjsH+01EIuFtmNlsFBvLOPTqTkCacE79PhGbwb2RCJRvf4uhNQvaPB4JsiLS52EVuV&#10;OfKGKzEtKbRImXPj0qdNPdWz19uvaf4LAAD//wMAUEsDBBQABgAIAAAAIQBt3I9F4QAAAAsBAAAP&#10;AAAAZHJzL2Rvd25yZXYueG1sTI9LT8MwEITvSPwHa5G4UeehlhLiVAip0ANCIkVCvW1jk0TE6yh2&#10;Hvx7lhMcd3Y0802+W2wnJjP41pGCeBWBMFQ53VKt4P24v9mC8AFJY+fIKPg2HnbF5UWOmXYzvZmp&#10;DLXgEPIZKmhC6DMpfdUYi37lekP8+3SDxcDnUEs94MzhtpNJFG2kxZa4ocHePDam+ipHq+AUsP0Y&#10;j6fD08tzOc2vqA/75k6p66vl4R5EMEv4M8MvPqNDwUxnN5L2olOQxglvCQqSKE5BsCO9XbNyZmWz&#10;3oIscvl/Q/EDAAD//wMAUEsBAi0AFAAGAAgAAAAhALaDOJL+AAAA4QEAABMAAAAAAAAAAAAAAAAA&#10;AAAAAFtDb250ZW50X1R5cGVzXS54bWxQSwECLQAUAAYACAAAACEAOP0h/9YAAACUAQAACwAAAAAA&#10;AAAAAAAAAAAvAQAAX3JlbHMvLnJlbHNQSwECLQAUAAYACAAAACEAf62X/XECAADiBAAADgAAAAAA&#10;AAAAAAAAAAAuAgAAZHJzL2Uyb0RvYy54bWxQSwECLQAUAAYACAAAACEAbdyPReEAAAALAQAADwAA&#10;AAAAAAAAAAAAAADLBAAAZHJzL2Rvd25yZXYueG1sUEsFBgAAAAAEAAQA8wAAANkFAAAAAA==&#10;" filled="f" strokecolor="#c00000" strokeweight="3pt">
                <v:stroke joinstyle="miter"/>
              </v:shape>
            </w:pict>
          </mc:Fallback>
        </mc:AlternateContent>
      </w:r>
      <w:r w:rsidR="004D1764" w:rsidRPr="004D1764">
        <w:rPr>
          <w:noProof/>
          <w:sz w:val="40"/>
          <w:szCs w:val="40"/>
        </w:rPr>
        <w:drawing>
          <wp:inline distT="0" distB="0" distL="0" distR="0">
            <wp:extent cx="3648075" cy="2736057"/>
            <wp:effectExtent l="0" t="0" r="0" b="7620"/>
            <wp:docPr id="10" name="Picture 10" descr="C:\Users\Ron\AppData\Local\Packages\microsoft.windowscommunicationsapps_8wekyb3d8bbwe\LocalState\Files\S0\583\Attachments\20190712_154153[101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n\AppData\Local\Packages\microsoft.windowscommunicationsapps_8wekyb3d8bbwe\LocalState\Files\S0\583\Attachments\20190712_154153[1010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910" cy="276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09A" w:rsidRPr="0082209A" w:rsidRDefault="0082209A">
      <w:pPr>
        <w:rPr>
          <w:sz w:val="40"/>
          <w:szCs w:val="40"/>
        </w:rPr>
      </w:pPr>
    </w:p>
    <w:sectPr w:rsidR="0082209A" w:rsidRPr="008220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09A"/>
    <w:rsid w:val="004D1764"/>
    <w:rsid w:val="004E6C91"/>
    <w:rsid w:val="006E1368"/>
    <w:rsid w:val="00822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05F3DF-122B-49B8-9C04-3698D62EA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</dc:creator>
  <cp:keywords/>
  <dc:description/>
  <cp:lastModifiedBy>Joe</cp:lastModifiedBy>
  <cp:revision>2</cp:revision>
  <dcterms:created xsi:type="dcterms:W3CDTF">2019-07-12T19:37:00Z</dcterms:created>
  <dcterms:modified xsi:type="dcterms:W3CDTF">2019-08-08T18:45:00Z</dcterms:modified>
</cp:coreProperties>
</file>